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460" w:rsidRPr="00A85E89" w:rsidRDefault="00A85E89" w:rsidP="00A85E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E89">
        <w:rPr>
          <w:rFonts w:ascii="Times New Roman" w:hAnsi="Times New Roman" w:cs="Times New Roman"/>
          <w:sz w:val="28"/>
          <w:szCs w:val="28"/>
        </w:rPr>
        <w:t>Организация питания воспит</w:t>
      </w:r>
      <w:r w:rsidRPr="00A85E89">
        <w:rPr>
          <w:rFonts w:ascii="Times New Roman" w:hAnsi="Times New Roman" w:cs="Times New Roman"/>
          <w:sz w:val="28"/>
          <w:szCs w:val="28"/>
        </w:rPr>
        <w:t>анников в МБДОУ «Детский сад №49 «Чулпан</w:t>
      </w:r>
      <w:r w:rsidRPr="00A85E89">
        <w:rPr>
          <w:rFonts w:ascii="Times New Roman" w:hAnsi="Times New Roman" w:cs="Times New Roman"/>
          <w:sz w:val="28"/>
          <w:szCs w:val="28"/>
        </w:rPr>
        <w:t>»</w:t>
      </w:r>
      <w:r w:rsidRPr="00A85E89">
        <w:rPr>
          <w:rFonts w:ascii="Times New Roman" w:hAnsi="Times New Roman" w:cs="Times New Roman"/>
          <w:sz w:val="28"/>
          <w:szCs w:val="28"/>
        </w:rPr>
        <w:t xml:space="preserve"> села Большие </w:t>
      </w:r>
      <w:proofErr w:type="gramStart"/>
      <w:r w:rsidRPr="00A85E89">
        <w:rPr>
          <w:rFonts w:ascii="Times New Roman" w:hAnsi="Times New Roman" w:cs="Times New Roman"/>
          <w:sz w:val="28"/>
          <w:szCs w:val="28"/>
        </w:rPr>
        <w:t xml:space="preserve">Яки </w:t>
      </w:r>
      <w:r w:rsidRPr="00A85E89">
        <w:rPr>
          <w:rFonts w:ascii="Times New Roman" w:hAnsi="Times New Roman" w:cs="Times New Roman"/>
          <w:sz w:val="28"/>
          <w:szCs w:val="28"/>
        </w:rPr>
        <w:t xml:space="preserve"> ЗМР</w:t>
      </w:r>
      <w:proofErr w:type="gramEnd"/>
      <w:r w:rsidRPr="00A85E89">
        <w:rPr>
          <w:rFonts w:ascii="Times New Roman" w:hAnsi="Times New Roman" w:cs="Times New Roman"/>
          <w:sz w:val="28"/>
          <w:szCs w:val="28"/>
        </w:rPr>
        <w:t xml:space="preserve"> РТ» осуществляется МУП «Департамент продовольствия и пит</w:t>
      </w:r>
      <w:bookmarkStart w:id="0" w:name="_GoBack"/>
      <w:bookmarkEnd w:id="0"/>
      <w:r w:rsidRPr="00A85E89">
        <w:rPr>
          <w:rFonts w:ascii="Times New Roman" w:hAnsi="Times New Roman" w:cs="Times New Roman"/>
          <w:sz w:val="28"/>
          <w:szCs w:val="28"/>
        </w:rPr>
        <w:t>ания» г. Казани.</w:t>
      </w:r>
    </w:p>
    <w:sectPr w:rsidR="00624460" w:rsidRPr="00A85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E89"/>
    <w:rsid w:val="00624460"/>
    <w:rsid w:val="00A8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D3C7D"/>
  <w15:chartTrackingRefBased/>
  <w15:docId w15:val="{215014A0-ECD0-48A8-B289-35BC2C6B0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2025-09-25T09:40:00Z</dcterms:created>
  <dcterms:modified xsi:type="dcterms:W3CDTF">2025-09-25T09:43:00Z</dcterms:modified>
</cp:coreProperties>
</file>